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72" w:rsidRDefault="00646C26" w:rsidP="00C04B72">
      <w:pPr>
        <w:jc w:val="center"/>
        <w:rPr>
          <w:rFonts w:ascii="Segoe Print" w:hAnsi="Segoe Print"/>
          <w:b/>
          <w:u w:val="single"/>
        </w:rPr>
      </w:pPr>
      <w:r w:rsidRPr="00646C26">
        <w:rPr>
          <w:rFonts w:ascii="Segoe Print" w:hAnsi="Segoe Print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1.95pt;margin-top:-4.1pt;width:179.95pt;height:45.05pt;z-index:251660288;mso-width-percent:400;mso-height-percent:200;mso-width-percent:400;mso-height-percent:200;mso-width-relative:margin;mso-height-relative:margin" fillcolor="#fabf8f [1945]" strokecolor="#fabf8f [1945]" strokeweight="1pt">
            <v:fill color2="#fde9d9 [665]" rotate="t" angle="-45" focusposition=".5,.5" focussize="" focus="-50%" type="gradient"/>
            <v:shadow on="t" type="perspective" color="#974706 [1609]" opacity=".5" offset="1pt" offset2="-3pt"/>
            <v:textbox style="mso-fit-shape-to-text:t">
              <w:txbxContent>
                <w:p w:rsidR="00646C26" w:rsidRPr="00646C26" w:rsidRDefault="00646C26" w:rsidP="00646C26">
                  <w:pPr>
                    <w:jc w:val="center"/>
                    <w:rPr>
                      <w:rFonts w:ascii="Bauhaus 93" w:hAnsi="Bauhaus 93" w:cs="Aharoni"/>
                      <w:color w:val="7F7F7F" w:themeColor="text1" w:themeTint="80"/>
                      <w:sz w:val="32"/>
                    </w:rPr>
                  </w:pPr>
                  <w:r>
                    <w:rPr>
                      <w:rFonts w:ascii="Bauhaus 93" w:hAnsi="Bauhaus 93" w:cs="Aharoni"/>
                      <w:color w:val="7F7F7F" w:themeColor="text1" w:themeTint="80"/>
                      <w:sz w:val="32"/>
                    </w:rPr>
                    <w:t>L</w:t>
                  </w:r>
                  <w:r w:rsidRPr="00646C26">
                    <w:rPr>
                      <w:rFonts w:ascii="Bauhaus 93" w:hAnsi="Bauhaus 93" w:cs="Aharoni"/>
                      <w:color w:val="7F7F7F" w:themeColor="text1" w:themeTint="80"/>
                      <w:sz w:val="32"/>
                    </w:rPr>
                    <w:t>e passé composé</w:t>
                  </w:r>
                </w:p>
              </w:txbxContent>
            </v:textbox>
          </v:shape>
        </w:pict>
      </w:r>
    </w:p>
    <w:p w:rsidR="00646C26" w:rsidRDefault="00646C26" w:rsidP="00646C26">
      <w:pPr>
        <w:pStyle w:val="Paragraphedeliste"/>
        <w:rPr>
          <w:rFonts w:ascii="Segoe Print" w:hAnsi="Segoe Print"/>
        </w:rPr>
      </w:pPr>
    </w:p>
    <w:p w:rsidR="00646C26" w:rsidRDefault="00646C26" w:rsidP="00646C26">
      <w:pPr>
        <w:pStyle w:val="Paragraphedeliste"/>
        <w:rPr>
          <w:rFonts w:ascii="Segoe Print" w:hAnsi="Segoe Print"/>
        </w:rPr>
      </w:pPr>
    </w:p>
    <w:p w:rsidR="00C04B72" w:rsidRPr="00C04B72" w:rsidRDefault="00C04B72" w:rsidP="00C04B72">
      <w:pPr>
        <w:pStyle w:val="Paragraphedeliste"/>
        <w:numPr>
          <w:ilvl w:val="0"/>
          <w:numId w:val="1"/>
        </w:numPr>
        <w:rPr>
          <w:rFonts w:ascii="Segoe Print" w:hAnsi="Segoe Print"/>
        </w:rPr>
      </w:pPr>
      <w:r w:rsidRPr="00C04B72">
        <w:rPr>
          <w:rFonts w:ascii="Segoe Print" w:hAnsi="Segoe Print"/>
        </w:rPr>
        <w:t>Trouve le participe passé de :</w:t>
      </w:r>
    </w:p>
    <w:tbl>
      <w:tblPr>
        <w:tblStyle w:val="Grillemoyenne1-Accent6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04B72" w:rsidTr="001773BA">
        <w:trPr>
          <w:cnfStyle w:val="100000000000"/>
        </w:trPr>
        <w:tc>
          <w:tcPr>
            <w:cnfStyle w:val="001000000000"/>
            <w:tcW w:w="2303" w:type="dxa"/>
          </w:tcPr>
          <w:p w:rsidR="00C04B72" w:rsidRDefault="00C04B72" w:rsidP="00C04B72">
            <w:pPr>
              <w:rPr>
                <w:rFonts w:ascii="Segoe Print" w:hAnsi="Segoe Print"/>
              </w:rPr>
            </w:pPr>
          </w:p>
          <w:p w:rsidR="00C04B72" w:rsidRDefault="00C04B72" w:rsidP="00C04B72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Faire</w:t>
            </w:r>
          </w:p>
          <w:p w:rsidR="00C04B72" w:rsidRDefault="00C04B72" w:rsidP="00C04B72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Connaître</w:t>
            </w:r>
          </w:p>
          <w:p w:rsidR="00C04B72" w:rsidRDefault="00C04B72" w:rsidP="00C04B72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Sortir</w:t>
            </w:r>
          </w:p>
          <w:p w:rsidR="00C04B72" w:rsidRDefault="00C04B72" w:rsidP="00C04B72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Mettre</w:t>
            </w:r>
          </w:p>
          <w:p w:rsidR="00C04B72" w:rsidRDefault="00C04B72" w:rsidP="00C04B72">
            <w:pPr>
              <w:rPr>
                <w:rFonts w:ascii="Segoe Print" w:hAnsi="Segoe Print"/>
              </w:rPr>
            </w:pPr>
          </w:p>
          <w:p w:rsidR="00C04B72" w:rsidRDefault="00C04B72" w:rsidP="00C04B72">
            <w:pPr>
              <w:rPr>
                <w:rFonts w:ascii="Segoe Print" w:hAnsi="Segoe Print"/>
              </w:rPr>
            </w:pPr>
          </w:p>
        </w:tc>
        <w:tc>
          <w:tcPr>
            <w:tcW w:w="2303" w:type="dxa"/>
          </w:tcPr>
          <w:p w:rsidR="00C04B72" w:rsidRDefault="00C04B72" w:rsidP="00C04B72">
            <w:pPr>
              <w:cnfStyle w:val="100000000000"/>
              <w:rPr>
                <w:rFonts w:ascii="Segoe Print" w:hAnsi="Segoe Print"/>
              </w:rPr>
            </w:pPr>
          </w:p>
        </w:tc>
        <w:tc>
          <w:tcPr>
            <w:tcW w:w="2303" w:type="dxa"/>
          </w:tcPr>
          <w:p w:rsidR="00C04B72" w:rsidRDefault="00C04B72" w:rsidP="00C04B72">
            <w:pPr>
              <w:cnfStyle w:val="100000000000"/>
              <w:rPr>
                <w:rFonts w:ascii="Segoe Print" w:hAnsi="Segoe Print"/>
              </w:rPr>
            </w:pPr>
          </w:p>
          <w:p w:rsidR="00C04B72" w:rsidRDefault="00C04B72" w:rsidP="00C04B72">
            <w:pPr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Travailler</w:t>
            </w:r>
          </w:p>
          <w:p w:rsidR="00C04B72" w:rsidRDefault="00C04B72" w:rsidP="00C04B72">
            <w:pPr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Ecrire</w:t>
            </w:r>
          </w:p>
          <w:p w:rsidR="00C04B72" w:rsidRDefault="00C04B72" w:rsidP="00C04B72">
            <w:pPr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Dire</w:t>
            </w:r>
          </w:p>
          <w:p w:rsidR="00C04B72" w:rsidRDefault="00C04B72" w:rsidP="00C04B72">
            <w:pPr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Boire</w:t>
            </w:r>
          </w:p>
        </w:tc>
        <w:tc>
          <w:tcPr>
            <w:tcW w:w="2303" w:type="dxa"/>
          </w:tcPr>
          <w:p w:rsidR="00C04B72" w:rsidRDefault="00C04B72" w:rsidP="00C04B72">
            <w:pPr>
              <w:cnfStyle w:val="100000000000"/>
              <w:rPr>
                <w:rFonts w:ascii="Segoe Print" w:hAnsi="Segoe Print"/>
              </w:rPr>
            </w:pPr>
          </w:p>
        </w:tc>
      </w:tr>
    </w:tbl>
    <w:p w:rsidR="00C04B72" w:rsidRDefault="00C04B72" w:rsidP="00C04B72">
      <w:pPr>
        <w:rPr>
          <w:rFonts w:ascii="Segoe Print" w:hAnsi="Segoe Print"/>
        </w:rPr>
      </w:pPr>
    </w:p>
    <w:p w:rsidR="00C04B72" w:rsidRDefault="00C04B72" w:rsidP="00C04B72">
      <w:pPr>
        <w:pStyle w:val="Paragraphedeliste"/>
        <w:numPr>
          <w:ilvl w:val="0"/>
          <w:numId w:val="1"/>
        </w:numPr>
        <w:rPr>
          <w:rFonts w:ascii="Segoe Print" w:hAnsi="Segoe Print"/>
        </w:rPr>
      </w:pPr>
      <w:r w:rsidRPr="00C04B72">
        <w:rPr>
          <w:rFonts w:ascii="Segoe Print" w:hAnsi="Segoe Print"/>
        </w:rPr>
        <w:t>Trouve l’infinitif de :</w:t>
      </w:r>
    </w:p>
    <w:tbl>
      <w:tblPr>
        <w:tblStyle w:val="Grillemoyenne1-Accent6"/>
        <w:tblW w:w="0" w:type="auto"/>
        <w:tblLook w:val="04A0"/>
      </w:tblPr>
      <w:tblGrid>
        <w:gridCol w:w="2354"/>
        <w:gridCol w:w="2290"/>
        <w:gridCol w:w="2290"/>
        <w:gridCol w:w="2290"/>
      </w:tblGrid>
      <w:tr w:rsidR="00C04B72" w:rsidTr="001773BA">
        <w:trPr>
          <w:cnfStyle w:val="100000000000"/>
          <w:trHeight w:val="1758"/>
        </w:trPr>
        <w:tc>
          <w:tcPr>
            <w:cnfStyle w:val="001000000000"/>
            <w:tcW w:w="2354" w:type="dxa"/>
          </w:tcPr>
          <w:p w:rsidR="00C04B72" w:rsidRDefault="00C04B72" w:rsidP="00C04B72">
            <w:pPr>
              <w:rPr>
                <w:rFonts w:ascii="Segoe Print" w:hAnsi="Segoe Print"/>
              </w:rPr>
            </w:pPr>
          </w:p>
          <w:p w:rsidR="00C04B72" w:rsidRDefault="00C04B72" w:rsidP="00C04B72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Cru</w:t>
            </w:r>
          </w:p>
          <w:p w:rsidR="00C04B72" w:rsidRDefault="00C04B72" w:rsidP="00C04B72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Couru</w:t>
            </w:r>
          </w:p>
          <w:p w:rsidR="00C04B72" w:rsidRDefault="00C04B72" w:rsidP="00C04B72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Appris</w:t>
            </w:r>
          </w:p>
          <w:p w:rsidR="00C04B72" w:rsidRDefault="001773BA" w:rsidP="00C04B72">
            <w:pPr>
              <w:pStyle w:val="Paragraphedeliste"/>
              <w:ind w:left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D</w:t>
            </w:r>
            <w:r w:rsidR="00C04B72">
              <w:rPr>
                <w:rFonts w:ascii="Segoe Print" w:hAnsi="Segoe Print"/>
              </w:rPr>
              <w:t>écouvert</w:t>
            </w:r>
          </w:p>
        </w:tc>
        <w:tc>
          <w:tcPr>
            <w:tcW w:w="2290" w:type="dxa"/>
          </w:tcPr>
          <w:p w:rsidR="00C04B72" w:rsidRDefault="00C04B72" w:rsidP="00C04B72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</w:p>
        </w:tc>
        <w:tc>
          <w:tcPr>
            <w:tcW w:w="2290" w:type="dxa"/>
          </w:tcPr>
          <w:p w:rsidR="00C04B72" w:rsidRDefault="00C04B72" w:rsidP="00C04B72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</w:p>
          <w:p w:rsidR="00C04B72" w:rsidRDefault="00C04B72" w:rsidP="00C04B72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Vu</w:t>
            </w:r>
          </w:p>
          <w:p w:rsidR="00C04B72" w:rsidRDefault="00C04B72" w:rsidP="00C04B72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Plu</w:t>
            </w:r>
          </w:p>
          <w:p w:rsidR="00C04B72" w:rsidRDefault="00C04B72" w:rsidP="00C04B72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Reçu</w:t>
            </w:r>
          </w:p>
          <w:p w:rsidR="00C04B72" w:rsidRDefault="00C04B72" w:rsidP="00C04B72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Voulu</w:t>
            </w:r>
          </w:p>
          <w:p w:rsidR="00C04B72" w:rsidRDefault="00C04B72" w:rsidP="00C04B72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</w:p>
        </w:tc>
        <w:tc>
          <w:tcPr>
            <w:tcW w:w="2290" w:type="dxa"/>
          </w:tcPr>
          <w:p w:rsidR="00C04B72" w:rsidRDefault="00C04B72" w:rsidP="00C04B72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</w:p>
        </w:tc>
      </w:tr>
    </w:tbl>
    <w:p w:rsidR="00C04B72" w:rsidRPr="00C04B72" w:rsidRDefault="00C04B72" w:rsidP="00C04B72">
      <w:pPr>
        <w:pStyle w:val="Paragraphedeliste"/>
        <w:rPr>
          <w:rFonts w:ascii="Segoe Print" w:hAnsi="Segoe Print"/>
        </w:rPr>
      </w:pPr>
    </w:p>
    <w:p w:rsidR="00C04B72" w:rsidRDefault="001773BA" w:rsidP="001773BA">
      <w:pPr>
        <w:pStyle w:val="Paragraphedeliste"/>
        <w:numPr>
          <w:ilvl w:val="0"/>
          <w:numId w:val="1"/>
        </w:numPr>
        <w:rPr>
          <w:rFonts w:ascii="Segoe Print" w:hAnsi="Segoe Print"/>
        </w:rPr>
      </w:pPr>
      <w:r>
        <w:rPr>
          <w:rFonts w:ascii="Segoe Print" w:hAnsi="Segoe Print"/>
        </w:rPr>
        <w:t>Verbes conjugués avec l’auxiliaire être</w:t>
      </w:r>
    </w:p>
    <w:tbl>
      <w:tblPr>
        <w:tblStyle w:val="Grillemoyenne1-Accent6"/>
        <w:tblW w:w="0" w:type="auto"/>
        <w:tblLook w:val="04A0"/>
      </w:tblPr>
      <w:tblGrid>
        <w:gridCol w:w="2354"/>
        <w:gridCol w:w="2290"/>
        <w:gridCol w:w="2290"/>
        <w:gridCol w:w="2290"/>
      </w:tblGrid>
      <w:tr w:rsidR="001773BA" w:rsidTr="00803576">
        <w:trPr>
          <w:cnfStyle w:val="100000000000"/>
          <w:trHeight w:val="1758"/>
        </w:trPr>
        <w:tc>
          <w:tcPr>
            <w:cnfStyle w:val="001000000000"/>
            <w:tcW w:w="2354" w:type="dxa"/>
          </w:tcPr>
          <w:p w:rsidR="001773BA" w:rsidRDefault="001773BA" w:rsidP="00803576">
            <w:pPr>
              <w:rPr>
                <w:rFonts w:ascii="Segoe Print" w:hAnsi="Segoe Print"/>
              </w:rPr>
            </w:pPr>
          </w:p>
          <w:p w:rsidR="001773BA" w:rsidRDefault="001773BA" w:rsidP="00803576">
            <w:pPr>
              <w:pStyle w:val="Paragraphedeliste"/>
              <w:ind w:left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1.</w:t>
            </w:r>
          </w:p>
          <w:p w:rsidR="001773BA" w:rsidRDefault="001773BA" w:rsidP="00803576">
            <w:pPr>
              <w:pStyle w:val="Paragraphedeliste"/>
              <w:ind w:left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2.</w:t>
            </w:r>
          </w:p>
          <w:p w:rsidR="001773BA" w:rsidRDefault="001773BA" w:rsidP="00803576">
            <w:pPr>
              <w:pStyle w:val="Paragraphedeliste"/>
              <w:ind w:left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3.</w:t>
            </w:r>
          </w:p>
          <w:p w:rsidR="001773BA" w:rsidRDefault="001773BA" w:rsidP="00803576">
            <w:pPr>
              <w:pStyle w:val="Paragraphedeliste"/>
              <w:ind w:left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4.</w:t>
            </w:r>
          </w:p>
        </w:tc>
        <w:tc>
          <w:tcPr>
            <w:tcW w:w="2290" w:type="dxa"/>
          </w:tcPr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</w:p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5.</w:t>
            </w:r>
          </w:p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6.</w:t>
            </w:r>
          </w:p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7.</w:t>
            </w:r>
          </w:p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8.</w:t>
            </w:r>
          </w:p>
        </w:tc>
        <w:tc>
          <w:tcPr>
            <w:tcW w:w="2290" w:type="dxa"/>
          </w:tcPr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</w:p>
          <w:p w:rsidR="001773BA" w:rsidRDefault="001773BA" w:rsidP="001773BA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9.</w:t>
            </w:r>
          </w:p>
          <w:p w:rsidR="001773BA" w:rsidRDefault="001773BA" w:rsidP="001773BA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10.</w:t>
            </w:r>
          </w:p>
          <w:p w:rsidR="001773BA" w:rsidRDefault="001773BA" w:rsidP="001773BA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11.</w:t>
            </w:r>
          </w:p>
          <w:p w:rsidR="001773BA" w:rsidRDefault="001773BA" w:rsidP="001773BA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12.</w:t>
            </w:r>
          </w:p>
          <w:p w:rsidR="001773BA" w:rsidRDefault="001773BA" w:rsidP="001773BA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</w:p>
        </w:tc>
        <w:tc>
          <w:tcPr>
            <w:tcW w:w="2290" w:type="dxa"/>
          </w:tcPr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</w:p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13.</w:t>
            </w:r>
          </w:p>
          <w:p w:rsidR="001773BA" w:rsidRDefault="001773BA" w:rsidP="00803576">
            <w:pPr>
              <w:pStyle w:val="Paragraphedeliste"/>
              <w:ind w:left="0"/>
              <w:cnfStyle w:val="10000000000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14.</w:t>
            </w:r>
          </w:p>
        </w:tc>
      </w:tr>
    </w:tbl>
    <w:p w:rsidR="001773BA" w:rsidRDefault="001773BA" w:rsidP="001773BA">
      <w:pPr>
        <w:pStyle w:val="Paragraphedeliste"/>
        <w:rPr>
          <w:rFonts w:ascii="Segoe Print" w:hAnsi="Segoe Print"/>
        </w:rPr>
      </w:pPr>
    </w:p>
    <w:sectPr w:rsidR="001773BA" w:rsidSect="001773BA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ornPaper" w:sz="31" w:space="24" w:color="auto"/>
        <w:left w:val="tornPaper" w:sz="31" w:space="24" w:color="auto"/>
        <w:bottom w:val="tornPaper" w:sz="31" w:space="24" w:color="auto"/>
        <w:right w:val="tornPape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70E" w:rsidRDefault="00C3170E" w:rsidP="00C04B72">
      <w:pPr>
        <w:spacing w:after="0" w:line="240" w:lineRule="auto"/>
      </w:pPr>
      <w:r>
        <w:separator/>
      </w:r>
    </w:p>
  </w:endnote>
  <w:endnote w:type="continuationSeparator" w:id="0">
    <w:p w:rsidR="00C3170E" w:rsidRDefault="00C3170E" w:rsidP="00C0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70E" w:rsidRDefault="00C3170E" w:rsidP="00C04B72">
      <w:pPr>
        <w:spacing w:after="0" w:line="240" w:lineRule="auto"/>
      </w:pPr>
      <w:r>
        <w:separator/>
      </w:r>
    </w:p>
  </w:footnote>
  <w:footnote w:type="continuationSeparator" w:id="0">
    <w:p w:rsidR="00C3170E" w:rsidRDefault="00C3170E" w:rsidP="00C0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26" w:rsidRDefault="00646C26" w:rsidP="00646C26"/>
  <w:p w:rsidR="00C04B72" w:rsidRDefault="001773BA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9.2pt;margin-top:8.85pt;width:158.8pt;height:59.1pt;z-index:251660288;mso-height-percent:200;mso-height-percent:200;mso-width-relative:margin;mso-height-relative:margin" fillcolor="#fabf8f [1945]" strokecolor="#fabf8f [1945]" strokeweight="1pt">
          <v:fill color2="#fde9d9 [665]" angle="-45" focus="-50%" type="gradient"/>
          <v:stroke r:id="rId1" o:title="" filltype="pattern"/>
          <v:shadow on="t" type="perspective" color="#974706 [1609]" opacity=".5" offset="1pt" offset2="-3pt"/>
          <v:textbox style="mso-next-textbox:#_x0000_s2049;mso-fit-shape-to-text:t">
            <w:txbxContent>
              <w:p w:rsidR="00646C26" w:rsidRDefault="00646C26">
                <w:r>
                  <w:t>Nom : _ _ _ _ _ _ _ _ _ _ _ _ _ _</w:t>
                </w:r>
              </w:p>
              <w:p w:rsidR="00646C26" w:rsidRDefault="00646C26">
                <w:r>
                  <w:t>Date : _ _ _ _ _ _ _ _ _ _ _ _ _ _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3.05pt;margin-top:8.85pt;width:158.1pt;height:55.65pt;z-index:251662336;mso-height-percent:200;mso-height-percent:200;mso-width-relative:margin;mso-height-relative:margin" fillcolor="#fabf8f [1945]" strokecolor="#fabf8f [1945]" strokeweight="1pt">
          <v:fill color2="fill lighten(51)" angle="-135" focusposition=".5,.5" focussize="" method="linear sigma" type="gradient"/>
          <v:shadow on="t" type="perspective" color="#974706 [1609]" opacity=".5" offset="1pt" offset2="-3pt"/>
          <v:textbox style="mso-next-textbox:#_x0000_s2050;mso-fit-shape-to-text:t">
            <w:txbxContent>
              <w:p w:rsidR="00646C26" w:rsidRPr="00646C26" w:rsidRDefault="00646C26" w:rsidP="00646C26">
                <w:pPr>
                  <w:jc w:val="center"/>
                  <w:rPr>
                    <w:rFonts w:ascii="CrayonE" w:hAnsi="CrayonE"/>
                    <w:sz w:val="36"/>
                  </w:rPr>
                </w:pPr>
                <w:r w:rsidRPr="00646C26">
                  <w:rPr>
                    <w:rFonts w:ascii="CrayonE" w:hAnsi="CrayonE"/>
                    <w:sz w:val="36"/>
                  </w:rPr>
                  <w:t>Classe d’intégration</w:t>
                </w:r>
              </w:p>
            </w:txbxContent>
          </v:textbox>
        </v:shape>
      </w:pict>
    </w:r>
  </w:p>
  <w:p w:rsidR="001773BA" w:rsidRDefault="001773BA">
    <w:pPr>
      <w:pStyle w:val="En-tte"/>
    </w:pPr>
  </w:p>
  <w:p w:rsidR="001773BA" w:rsidRDefault="001773BA">
    <w:pPr>
      <w:pStyle w:val="En-tte"/>
    </w:pPr>
  </w:p>
  <w:p w:rsidR="001773BA" w:rsidRDefault="001773BA">
    <w:pPr>
      <w:pStyle w:val="En-tte"/>
    </w:pPr>
  </w:p>
  <w:p w:rsidR="001773BA" w:rsidRDefault="001773BA">
    <w:pPr>
      <w:pStyle w:val="En-tte"/>
    </w:pPr>
  </w:p>
  <w:p w:rsidR="001773BA" w:rsidRDefault="001773B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7D09"/>
    <w:multiLevelType w:val="hybridMultilevel"/>
    <w:tmpl w:val="4E6845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none" shadowcolor="none [289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04B72"/>
    <w:rsid w:val="000F55E1"/>
    <w:rsid w:val="00131E1F"/>
    <w:rsid w:val="001773BA"/>
    <w:rsid w:val="006219AA"/>
    <w:rsid w:val="00646C26"/>
    <w:rsid w:val="008C793F"/>
    <w:rsid w:val="00C04B72"/>
    <w:rsid w:val="00C3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hadow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4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04B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0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4B72"/>
  </w:style>
  <w:style w:type="paragraph" w:styleId="Pieddepage">
    <w:name w:val="footer"/>
    <w:basedOn w:val="Normal"/>
    <w:link w:val="PieddepageCar"/>
    <w:uiPriority w:val="99"/>
    <w:semiHidden/>
    <w:unhideWhenUsed/>
    <w:rsid w:val="00C0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4B72"/>
  </w:style>
  <w:style w:type="paragraph" w:styleId="Textedebulles">
    <w:name w:val="Balloon Text"/>
    <w:basedOn w:val="Normal"/>
    <w:link w:val="TextedebullesCar"/>
    <w:uiPriority w:val="99"/>
    <w:semiHidden/>
    <w:unhideWhenUsed/>
    <w:rsid w:val="0064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26"/>
    <w:rPr>
      <w:rFonts w:ascii="Tahoma" w:hAnsi="Tahoma" w:cs="Tahoma"/>
      <w:sz w:val="16"/>
      <w:szCs w:val="16"/>
    </w:rPr>
  </w:style>
  <w:style w:type="table" w:styleId="Grillemoyenne3-Accent6">
    <w:name w:val="Medium Grid 3 Accent 6"/>
    <w:basedOn w:val="TableauNormal"/>
    <w:uiPriority w:val="69"/>
    <w:rsid w:val="0017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ramemoyenne1-Accent2">
    <w:name w:val="Medium Shading 1 Accent 2"/>
    <w:basedOn w:val="TableauNormal"/>
    <w:uiPriority w:val="63"/>
    <w:rsid w:val="0017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6">
    <w:name w:val="Medium Grid 1 Accent 6"/>
    <w:basedOn w:val="TableauNormal"/>
    <w:uiPriority w:val="67"/>
    <w:rsid w:val="0017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PC-Orientacion</dc:creator>
  <cp:lastModifiedBy>PC-Orientacion</cp:lastModifiedBy>
  <cp:revision>1</cp:revision>
  <dcterms:created xsi:type="dcterms:W3CDTF">2015-04-10T13:23:00Z</dcterms:created>
  <dcterms:modified xsi:type="dcterms:W3CDTF">2015-04-10T13:55:00Z</dcterms:modified>
</cp:coreProperties>
</file>